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6CA14EB9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1F4510">
        <w:rPr>
          <w:rFonts w:cs="Microsoft Sans Serif"/>
          <w:szCs w:val="20"/>
          <w:lang w:val="pt-PT"/>
        </w:rPr>
        <w:t>28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E32EFE">
        <w:rPr>
          <w:rFonts w:cs="Microsoft Sans Serif"/>
          <w:szCs w:val="20"/>
          <w:lang w:val="pt-PT"/>
        </w:rPr>
        <w:t>4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39287A61" w14:textId="30FC3F89" w:rsidR="001F4510" w:rsidRPr="002B6C9C" w:rsidRDefault="001F4510" w:rsidP="001F4510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2B6C9C">
        <w:rPr>
          <w:rFonts w:cs="Microsoft Sans Serif"/>
          <w:b/>
          <w:color w:val="0382CC"/>
          <w:sz w:val="56"/>
          <w:szCs w:val="56"/>
          <w:lang w:val="pt-PT"/>
        </w:rPr>
        <w:t>Aquisição de Serviços de Auditoria em Cibersegurança</w:t>
      </w:r>
    </w:p>
    <w:p w14:paraId="391FC2EB" w14:textId="77777777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7BC9D5FA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1F4510">
        <w:rPr>
          <w:rFonts w:cs="Microsoft Sans Serif"/>
          <w:color w:val="0070C0"/>
          <w:sz w:val="18"/>
          <w:szCs w:val="18"/>
          <w:lang w:val="pt-PT"/>
        </w:rPr>
        <w:t>28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4461D3">
        <w:rPr>
          <w:rFonts w:cs="Microsoft Sans Serif"/>
          <w:color w:val="0070C0"/>
          <w:sz w:val="18"/>
          <w:szCs w:val="18"/>
          <w:lang w:val="pt-PT"/>
        </w:rPr>
        <w:t>4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1F4510" w:rsidRPr="002B6C9C">
        <w:rPr>
          <w:rFonts w:cs="Microsoft Sans Serif"/>
          <w:bCs/>
          <w:i/>
          <w:color w:val="0070C0"/>
          <w:sz w:val="18"/>
          <w:szCs w:val="18"/>
          <w:lang w:val="pt-PT"/>
        </w:rPr>
        <w:t>Aquisição de Serviços de Auditoria em Cibersegurança</w:t>
      </w:r>
      <w:r w:rsidR="001F4510"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63EC0573" w:rsidR="00EB0CF8" w:rsidRPr="001F4510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1F4510">
        <w:rPr>
          <w:rFonts w:cs="Microsoft Sans Serif"/>
          <w:color w:val="0070C0"/>
          <w:sz w:val="18"/>
          <w:szCs w:val="18"/>
          <w:lang w:val="pt-PT"/>
        </w:rPr>
        <w:t>28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1F4510" w:rsidRPr="002B6C9C">
        <w:rPr>
          <w:rFonts w:cs="Microsoft Sans Serif"/>
          <w:bCs/>
          <w:i/>
          <w:color w:val="0070C0"/>
          <w:sz w:val="18"/>
          <w:szCs w:val="18"/>
          <w:lang w:val="pt-PT"/>
        </w:rPr>
        <w:t>Aquisição de Serviços de Auditoria em Cibersegurança</w:t>
      </w:r>
      <w:r w:rsidR="001F4510" w:rsidRPr="00B840F2">
        <w:rPr>
          <w:rFonts w:cs="Microsoft Sans Serif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1B1FF146" w14:textId="63668718" w:rsidR="00D17E2E" w:rsidRDefault="00D17E2E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>cláusula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s 4ª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118FF3BA" w14:textId="77777777" w:rsidR="001F4510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5AA5468A" w:rsidR="00AF0FFA" w:rsidRPr="001F4510" w:rsidRDefault="00AF0FFA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7A91C952" w:rsidR="00D17E2E" w:rsidRPr="00F34F0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558C618F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74F436E3" w14:textId="1A1A5728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2" w:name="_Toc54687728"/>
      <w:r w:rsidRPr="00322362">
        <w:rPr>
          <w:rStyle w:val="Heading1Char"/>
          <w:rFonts w:eastAsiaTheme="minorEastAsia"/>
        </w:rPr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2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3C79C89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1F4510">
        <w:rPr>
          <w:rFonts w:cs="Microsoft Sans Serif"/>
          <w:color w:val="0070C0"/>
          <w:sz w:val="18"/>
          <w:szCs w:val="18"/>
          <w:lang w:val="pt-PT"/>
        </w:rPr>
        <w:t>28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1F4510" w:rsidRPr="00C351EC">
        <w:rPr>
          <w:i/>
          <w:color w:val="0070C0"/>
          <w:sz w:val="18"/>
          <w:szCs w:val="18"/>
          <w:lang w:val="pt-PT"/>
        </w:rPr>
        <w:t xml:space="preserve">Aquisição de Serviços de </w:t>
      </w:r>
      <w:r w:rsidR="001F4510">
        <w:rPr>
          <w:i/>
          <w:color w:val="0070C0"/>
          <w:sz w:val="18"/>
          <w:szCs w:val="18"/>
          <w:lang w:val="pt-PT"/>
        </w:rPr>
        <w:t>Auditoria em Cibersegurança</w:t>
      </w:r>
      <w:r w:rsidR="001F4510" w:rsidRPr="00C351EC">
        <w:rPr>
          <w:i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3FACBF38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3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1F4510">
        <w:rPr>
          <w:rFonts w:ascii="Raleway" w:hAnsi="Raleway" w:cs="Microsoft Sans Serif"/>
          <w:color w:val="0070C0"/>
          <w:sz w:val="18"/>
          <w:szCs w:val="18"/>
          <w:lang w:val="pt-PT"/>
        </w:rPr>
        <w:t>28</w:t>
      </w:r>
      <w:r w:rsidR="00AF0FFA">
        <w:rPr>
          <w:rFonts w:ascii="Raleway" w:hAnsi="Raleway" w:cs="Microsoft Sans Serif"/>
          <w:color w:val="0070C0"/>
          <w:sz w:val="18"/>
          <w:szCs w:val="18"/>
          <w:lang w:val="pt-PT"/>
        </w:rPr>
        <w:t>/2024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3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1F4510" w:rsidRPr="001F4510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Aquisição de Serviços de Auditoria em Cibersegurança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  <w:bookmarkStart w:id="4" w:name="_GoBack"/>
      <w:bookmarkEnd w:id="4"/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0DD76EA5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F37226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F37226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F37226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22B926BC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1F4510">
      <w:t>28</w:t>
    </w:r>
    <w:r w:rsidR="009B0A94" w:rsidRPr="006F6BD5">
      <w:t>/202</w:t>
    </w:r>
    <w:r w:rsidR="003531C7">
      <w:t>4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Y7shAG4EpEDC7t90m/xbxxl/WiqRW0BofV9hgwqidnycDCXs91t8tSelSQrRTrJFcU30tS25wJ6YxNIC92Gzvg==" w:salt="IH4A1Vfl1K6983NDRLjCXQ=="/>
  <w:defaultTabStop w:val="720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4510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5245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3DF8"/>
    <w:rsid w:val="00E005D2"/>
    <w:rsid w:val="00E018F4"/>
    <w:rsid w:val="00E24F7B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74F9"/>
    <w:rsid w:val="00EE00A6"/>
    <w:rsid w:val="00EF4173"/>
    <w:rsid w:val="00F0727E"/>
    <w:rsid w:val="00F10AA7"/>
    <w:rsid w:val="00F12C2E"/>
    <w:rsid w:val="00F14480"/>
    <w:rsid w:val="00F178D3"/>
    <w:rsid w:val="00F34F0E"/>
    <w:rsid w:val="00F37226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1FC9FC-E4F0-48A8-A158-0B6D49E9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1440</Words>
  <Characters>7767</Characters>
  <Application>Microsoft Office Word</Application>
  <DocSecurity>8</DocSecurity>
  <Lines>152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109</cp:revision>
  <cp:lastPrinted>2020-09-23T13:31:00Z</cp:lastPrinted>
  <dcterms:created xsi:type="dcterms:W3CDTF">2022-03-17T14:28:00Z</dcterms:created>
  <dcterms:modified xsi:type="dcterms:W3CDTF">2024-09-10T14:12:00Z</dcterms:modified>
</cp:coreProperties>
</file>